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8B5" w:rsidRDefault="00B64D33" w:rsidP="008A1EAB">
      <w:pPr>
        <w:jc w:val="center"/>
      </w:pPr>
      <w:r>
        <w:rPr>
          <w:b/>
          <w:sz w:val="28"/>
          <w:szCs w:val="28"/>
          <w:u w:val="single"/>
        </w:rPr>
        <w:t>PRESCO PLC. C</w:t>
      </w:r>
      <w:r w:rsidR="008A1EAB" w:rsidRPr="004C4716">
        <w:rPr>
          <w:b/>
          <w:sz w:val="28"/>
          <w:szCs w:val="28"/>
          <w:u w:val="single"/>
        </w:rPr>
        <w:t>OMPLAINTS REGISTER</w:t>
      </w:r>
      <w:r w:rsidR="00E46A13">
        <w:rPr>
          <w:rStyle w:val="FootnoteReference"/>
          <w:b/>
          <w:sz w:val="28"/>
          <w:szCs w:val="28"/>
        </w:rPr>
        <w:footnoteReference w:id="1"/>
      </w:r>
    </w:p>
    <w:tbl>
      <w:tblPr>
        <w:tblStyle w:val="TableGrid"/>
        <w:tblpPr w:leftFromText="180" w:rightFromText="180" w:vertAnchor="text" w:horzAnchor="margin" w:tblpY="467"/>
        <w:tblW w:w="14490" w:type="dxa"/>
        <w:tblLayout w:type="fixed"/>
        <w:tblLook w:val="04A0" w:firstRow="1" w:lastRow="0" w:firstColumn="1" w:lastColumn="0" w:noHBand="0" w:noVBand="1"/>
      </w:tblPr>
      <w:tblGrid>
        <w:gridCol w:w="648"/>
        <w:gridCol w:w="1062"/>
        <w:gridCol w:w="2718"/>
        <w:gridCol w:w="6727"/>
        <w:gridCol w:w="1980"/>
        <w:gridCol w:w="1355"/>
      </w:tblGrid>
      <w:tr w:rsidR="008A1EAB" w:rsidTr="004C4716">
        <w:trPr>
          <w:trHeight w:val="432"/>
        </w:trPr>
        <w:tc>
          <w:tcPr>
            <w:tcW w:w="4428" w:type="dxa"/>
            <w:gridSpan w:val="3"/>
          </w:tcPr>
          <w:p w:rsidR="00277063" w:rsidRPr="004C4716" w:rsidRDefault="00277063" w:rsidP="008A1EAB">
            <w:pPr>
              <w:rPr>
                <w:b/>
              </w:rPr>
            </w:pPr>
          </w:p>
          <w:p w:rsidR="008A1EAB" w:rsidRPr="004C4716" w:rsidRDefault="008A1EAB" w:rsidP="008A1EAB">
            <w:pPr>
              <w:pStyle w:val="NoSpacing"/>
              <w:rPr>
                <w:b/>
              </w:rPr>
            </w:pPr>
            <w:r w:rsidRPr="004C4716">
              <w:rPr>
                <w:b/>
              </w:rPr>
              <w:t>REPORTING PERIOD</w:t>
            </w:r>
          </w:p>
          <w:p w:rsidR="00215DC6" w:rsidRPr="004C4716" w:rsidRDefault="00215DC6" w:rsidP="008A1EAB">
            <w:pPr>
              <w:pStyle w:val="NoSpacing"/>
              <w:rPr>
                <w:b/>
              </w:rPr>
            </w:pPr>
          </w:p>
          <w:p w:rsidR="00215DC6" w:rsidRPr="004C4716" w:rsidRDefault="00215DC6" w:rsidP="008A1EAB">
            <w:pPr>
              <w:pStyle w:val="NoSpacing"/>
              <w:rPr>
                <w:b/>
              </w:rPr>
            </w:pPr>
            <w:r w:rsidRPr="004C4716">
              <w:rPr>
                <w:b/>
              </w:rPr>
              <w:t>20</w:t>
            </w:r>
            <w:r w:rsidR="004C4716" w:rsidRPr="004C4716">
              <w:rPr>
                <w:b/>
              </w:rPr>
              <w:t>_____</w:t>
            </w:r>
          </w:p>
          <w:p w:rsidR="00277063" w:rsidRPr="004C4716" w:rsidRDefault="00277063" w:rsidP="008A1EAB">
            <w:pPr>
              <w:rPr>
                <w:b/>
              </w:rPr>
            </w:pPr>
          </w:p>
        </w:tc>
        <w:tc>
          <w:tcPr>
            <w:tcW w:w="10062" w:type="dxa"/>
            <w:gridSpan w:val="3"/>
          </w:tcPr>
          <w:p w:rsidR="00277063" w:rsidRPr="004C4716" w:rsidRDefault="00277063" w:rsidP="008A1EAB">
            <w:pPr>
              <w:rPr>
                <w:b/>
              </w:rPr>
            </w:pPr>
          </w:p>
          <w:p w:rsidR="00277063" w:rsidRPr="004C4716" w:rsidRDefault="00277063" w:rsidP="008A1EAB">
            <w:pPr>
              <w:pStyle w:val="NoSpacing"/>
              <w:rPr>
                <w:b/>
              </w:rPr>
            </w:pPr>
          </w:p>
          <w:p w:rsidR="00277063" w:rsidRPr="004C4716" w:rsidRDefault="00277063" w:rsidP="008A1EAB">
            <w:pPr>
              <w:rPr>
                <w:b/>
              </w:rPr>
            </w:pPr>
            <w:r w:rsidRPr="004C4716">
              <w:rPr>
                <w:b/>
              </w:rPr>
              <w:t>Q1                   Q2</w:t>
            </w:r>
            <w:r w:rsidRPr="004C4716">
              <w:rPr>
                <w:b/>
              </w:rPr>
              <w:tab/>
              <w:t xml:space="preserve">            Q3                   Q4</w:t>
            </w:r>
            <w:r w:rsidR="004C4716" w:rsidRPr="004C4716">
              <w:rPr>
                <w:rStyle w:val="FootnoteReference"/>
                <w:b/>
              </w:rPr>
              <w:footnoteReference w:id="2"/>
            </w:r>
          </w:p>
          <w:p w:rsidR="00277063" w:rsidRPr="004C4716" w:rsidRDefault="00277063" w:rsidP="008A1EAB">
            <w:pPr>
              <w:rPr>
                <w:b/>
              </w:rPr>
            </w:pPr>
          </w:p>
          <w:p w:rsidR="00277063" w:rsidRPr="004C4716" w:rsidRDefault="00277063" w:rsidP="008A1EAB">
            <w:pPr>
              <w:rPr>
                <w:b/>
              </w:rPr>
            </w:pPr>
          </w:p>
        </w:tc>
      </w:tr>
      <w:tr w:rsidR="00724BF9" w:rsidTr="001922C4">
        <w:tc>
          <w:tcPr>
            <w:tcW w:w="648" w:type="dxa"/>
            <w:shd w:val="clear" w:color="auto" w:fill="auto"/>
          </w:tcPr>
          <w:p w:rsidR="00724BF9" w:rsidRPr="004C4716" w:rsidRDefault="00724BF9" w:rsidP="008A1EAB">
            <w:pPr>
              <w:rPr>
                <w:b/>
              </w:rPr>
            </w:pPr>
            <w:r w:rsidRPr="004C4716">
              <w:rPr>
                <w:b/>
              </w:rPr>
              <w:t>S/N</w:t>
            </w:r>
          </w:p>
        </w:tc>
        <w:tc>
          <w:tcPr>
            <w:tcW w:w="1062" w:type="dxa"/>
            <w:shd w:val="clear" w:color="auto" w:fill="auto"/>
          </w:tcPr>
          <w:p w:rsidR="00724BF9" w:rsidRPr="004C4716" w:rsidRDefault="00724BF9" w:rsidP="008A1EAB">
            <w:pPr>
              <w:rPr>
                <w:b/>
                <w:sz w:val="20"/>
                <w:szCs w:val="20"/>
              </w:rPr>
            </w:pPr>
            <w:r w:rsidRPr="004C4716">
              <w:rPr>
                <w:b/>
                <w:sz w:val="20"/>
                <w:szCs w:val="20"/>
              </w:rPr>
              <w:t>Date</w:t>
            </w:r>
            <w:r w:rsidRPr="004C4716">
              <w:rPr>
                <w:rStyle w:val="FootnoteReference"/>
                <w:b/>
                <w:sz w:val="20"/>
                <w:szCs w:val="20"/>
              </w:rPr>
              <w:footnoteReference w:id="3"/>
            </w:r>
          </w:p>
        </w:tc>
        <w:tc>
          <w:tcPr>
            <w:tcW w:w="2718" w:type="dxa"/>
            <w:shd w:val="clear" w:color="auto" w:fill="auto"/>
          </w:tcPr>
          <w:p w:rsidR="00724BF9" w:rsidRPr="004C4716" w:rsidRDefault="00724BF9" w:rsidP="008A1EAB">
            <w:pPr>
              <w:rPr>
                <w:b/>
                <w:sz w:val="20"/>
                <w:szCs w:val="20"/>
              </w:rPr>
            </w:pPr>
            <w:r w:rsidRPr="004C4716">
              <w:rPr>
                <w:b/>
                <w:sz w:val="20"/>
                <w:szCs w:val="20"/>
              </w:rPr>
              <w:t>Complainant’s Information</w:t>
            </w:r>
            <w:r w:rsidRPr="004C4716">
              <w:rPr>
                <w:rStyle w:val="FootnoteReference"/>
                <w:b/>
                <w:sz w:val="20"/>
                <w:szCs w:val="20"/>
              </w:rPr>
              <w:footnoteReference w:id="4"/>
            </w:r>
          </w:p>
        </w:tc>
        <w:tc>
          <w:tcPr>
            <w:tcW w:w="6727" w:type="dxa"/>
            <w:shd w:val="clear" w:color="auto" w:fill="auto"/>
          </w:tcPr>
          <w:p w:rsidR="00724BF9" w:rsidRPr="004C4716" w:rsidRDefault="00724BF9" w:rsidP="008A1EA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Nature and </w:t>
            </w:r>
            <w:r w:rsidRPr="004C4716">
              <w:rPr>
                <w:b/>
                <w:sz w:val="20"/>
                <w:szCs w:val="20"/>
              </w:rPr>
              <w:t>Details</w:t>
            </w:r>
            <w:r>
              <w:rPr>
                <w:b/>
                <w:sz w:val="20"/>
                <w:szCs w:val="20"/>
              </w:rPr>
              <w:t xml:space="preserve"> of Complaint</w:t>
            </w:r>
            <w:r w:rsidRPr="004C4716">
              <w:rPr>
                <w:rStyle w:val="FootnoteReference"/>
                <w:b/>
                <w:sz w:val="20"/>
                <w:szCs w:val="20"/>
              </w:rPr>
              <w:footnoteReference w:id="5"/>
            </w:r>
          </w:p>
          <w:p w:rsidR="00724BF9" w:rsidRPr="004C4716" w:rsidRDefault="00724BF9" w:rsidP="00724BF9">
            <w:pPr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</w:tcPr>
          <w:p w:rsidR="00724BF9" w:rsidRPr="004C4716" w:rsidRDefault="00724BF9" w:rsidP="00E46A13">
            <w:pPr>
              <w:rPr>
                <w:b/>
                <w:sz w:val="20"/>
                <w:szCs w:val="20"/>
              </w:rPr>
            </w:pPr>
            <w:r w:rsidRPr="004C4716">
              <w:rPr>
                <w:b/>
                <w:sz w:val="20"/>
                <w:szCs w:val="20"/>
              </w:rPr>
              <w:t>Status and Date of Resolution</w:t>
            </w:r>
            <w:r w:rsidRPr="004C4716">
              <w:rPr>
                <w:rStyle w:val="FootnoteReference"/>
                <w:b/>
                <w:sz w:val="20"/>
                <w:szCs w:val="20"/>
              </w:rPr>
              <w:footnoteReference w:id="6"/>
            </w:r>
          </w:p>
        </w:tc>
        <w:tc>
          <w:tcPr>
            <w:tcW w:w="1355" w:type="dxa"/>
            <w:shd w:val="clear" w:color="auto" w:fill="auto"/>
          </w:tcPr>
          <w:p w:rsidR="00724BF9" w:rsidRPr="004C4716" w:rsidRDefault="00724BF9" w:rsidP="008A1EAB">
            <w:pPr>
              <w:rPr>
                <w:b/>
              </w:rPr>
            </w:pPr>
            <w:r w:rsidRPr="004C4716">
              <w:rPr>
                <w:b/>
                <w:sz w:val="20"/>
                <w:szCs w:val="20"/>
              </w:rPr>
              <w:t>Comments</w:t>
            </w:r>
          </w:p>
        </w:tc>
      </w:tr>
      <w:tr w:rsidR="00724BF9" w:rsidTr="00724BF9">
        <w:tc>
          <w:tcPr>
            <w:tcW w:w="648" w:type="dxa"/>
          </w:tcPr>
          <w:p w:rsidR="00724BF9" w:rsidRDefault="00724BF9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  <w:p w:rsidR="00FD2382" w:rsidRDefault="00FD2382" w:rsidP="00FD2382">
            <w:pPr>
              <w:ind w:left="360"/>
              <w:jc w:val="both"/>
            </w:pPr>
          </w:p>
        </w:tc>
        <w:tc>
          <w:tcPr>
            <w:tcW w:w="1062" w:type="dxa"/>
          </w:tcPr>
          <w:p w:rsidR="00724BF9" w:rsidRPr="0084630E" w:rsidRDefault="00724BF9" w:rsidP="008A1EAB">
            <w:pPr>
              <w:rPr>
                <w:sz w:val="20"/>
                <w:szCs w:val="20"/>
              </w:rPr>
            </w:pPr>
          </w:p>
        </w:tc>
        <w:tc>
          <w:tcPr>
            <w:tcW w:w="2718" w:type="dxa"/>
          </w:tcPr>
          <w:p w:rsidR="00724BF9" w:rsidRPr="0084630E" w:rsidRDefault="00724BF9" w:rsidP="004C4716">
            <w:pPr>
              <w:rPr>
                <w:sz w:val="20"/>
                <w:szCs w:val="20"/>
              </w:rPr>
            </w:pPr>
          </w:p>
        </w:tc>
        <w:tc>
          <w:tcPr>
            <w:tcW w:w="6727" w:type="dxa"/>
            <w:shd w:val="clear" w:color="auto" w:fill="auto"/>
          </w:tcPr>
          <w:p w:rsidR="00724BF9" w:rsidRPr="0084630E" w:rsidRDefault="00724BF9" w:rsidP="00FD2382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:rsidR="00724BF9" w:rsidRPr="0084630E" w:rsidRDefault="00724BF9" w:rsidP="00FD2382">
            <w:pPr>
              <w:rPr>
                <w:sz w:val="20"/>
                <w:szCs w:val="20"/>
              </w:rPr>
            </w:pPr>
          </w:p>
        </w:tc>
        <w:tc>
          <w:tcPr>
            <w:tcW w:w="1355" w:type="dxa"/>
          </w:tcPr>
          <w:p w:rsidR="00724BF9" w:rsidRPr="00EF2E93" w:rsidRDefault="00724BF9" w:rsidP="00FD2382">
            <w:pPr>
              <w:rPr>
                <w:sz w:val="20"/>
                <w:szCs w:val="20"/>
              </w:rPr>
            </w:pPr>
          </w:p>
        </w:tc>
      </w:tr>
    </w:tbl>
    <w:p w:rsidR="008A1EAB" w:rsidRDefault="008A1EAB" w:rsidP="008A1EAB">
      <w:pPr>
        <w:jc w:val="both"/>
      </w:pPr>
    </w:p>
    <w:p w:rsidR="003D4DC2" w:rsidRDefault="003D4DC2" w:rsidP="003D4DC2">
      <w:pPr>
        <w:rPr>
          <w:b/>
        </w:rPr>
      </w:pPr>
    </w:p>
    <w:p w:rsidR="003D4DC2" w:rsidRPr="003D4DC2" w:rsidRDefault="003D4DC2" w:rsidP="003D4DC2"/>
    <w:p w:rsidR="008A69F8" w:rsidRPr="008A1EAB" w:rsidRDefault="008A69F8" w:rsidP="003D4DC2">
      <w:pPr>
        <w:rPr>
          <w:b/>
        </w:rPr>
      </w:pPr>
      <w:r w:rsidRPr="008A1EAB">
        <w:rPr>
          <w:b/>
        </w:rPr>
        <w:t xml:space="preserve">I certify that </w:t>
      </w:r>
      <w:r w:rsidR="008A1EAB">
        <w:rPr>
          <w:b/>
        </w:rPr>
        <w:t xml:space="preserve">I have taken steps to satisfy myself and, therefore, believe that the </w:t>
      </w:r>
      <w:r w:rsidRPr="008A1EAB">
        <w:rPr>
          <w:b/>
        </w:rPr>
        <w:t xml:space="preserve">above information is accurate </w:t>
      </w:r>
      <w:r w:rsidR="008A1EAB">
        <w:rPr>
          <w:b/>
        </w:rPr>
        <w:t>and complete for the period indicated</w:t>
      </w:r>
      <w:r w:rsidR="008A1EAB" w:rsidRPr="008A1EAB">
        <w:rPr>
          <w:b/>
        </w:rPr>
        <w:t>.</w:t>
      </w:r>
    </w:p>
    <w:p w:rsidR="008A69F8" w:rsidRDefault="008A69F8" w:rsidP="008A69F8"/>
    <w:tbl>
      <w:tblPr>
        <w:tblStyle w:val="TableGrid"/>
        <w:tblW w:w="14508" w:type="dxa"/>
        <w:tblLook w:val="04A0" w:firstRow="1" w:lastRow="0" w:firstColumn="1" w:lastColumn="0" w:noHBand="0" w:noVBand="1"/>
      </w:tblPr>
      <w:tblGrid>
        <w:gridCol w:w="1098"/>
        <w:gridCol w:w="6206"/>
        <w:gridCol w:w="1089"/>
        <w:gridCol w:w="6115"/>
      </w:tblGrid>
      <w:tr w:rsidR="008A1EAB" w:rsidTr="00FA2005">
        <w:tc>
          <w:tcPr>
            <w:tcW w:w="7304" w:type="dxa"/>
            <w:gridSpan w:val="2"/>
          </w:tcPr>
          <w:p w:rsidR="008A1EAB" w:rsidRDefault="008A1EAB" w:rsidP="00E55865">
            <w:pPr>
              <w:jc w:val="center"/>
            </w:pPr>
            <w:r w:rsidRPr="00277063">
              <w:rPr>
                <w:b/>
              </w:rPr>
              <w:t>Managing Director</w:t>
            </w:r>
            <w:r w:rsidR="00215DC6">
              <w:rPr>
                <w:b/>
              </w:rPr>
              <w:t>/Chief Executive Officer</w:t>
            </w:r>
          </w:p>
        </w:tc>
        <w:tc>
          <w:tcPr>
            <w:tcW w:w="7204" w:type="dxa"/>
            <w:gridSpan w:val="2"/>
          </w:tcPr>
          <w:p w:rsidR="008A1EAB" w:rsidRDefault="008A1EAB" w:rsidP="00E55865">
            <w:pPr>
              <w:jc w:val="center"/>
            </w:pPr>
            <w:r w:rsidRPr="00277063">
              <w:rPr>
                <w:b/>
              </w:rPr>
              <w:t>Company Secretary</w:t>
            </w:r>
          </w:p>
        </w:tc>
      </w:tr>
      <w:tr w:rsidR="008A1EAB" w:rsidTr="00FA2005">
        <w:tc>
          <w:tcPr>
            <w:tcW w:w="1098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Name</w:t>
            </w:r>
          </w:p>
        </w:tc>
        <w:tc>
          <w:tcPr>
            <w:tcW w:w="6206" w:type="dxa"/>
          </w:tcPr>
          <w:p w:rsidR="008A1EAB" w:rsidRDefault="008A1EAB" w:rsidP="00FA2005"/>
          <w:p w:rsidR="00FA2005" w:rsidRDefault="00FA2005" w:rsidP="00FA2005"/>
        </w:tc>
        <w:tc>
          <w:tcPr>
            <w:tcW w:w="1089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Name</w:t>
            </w:r>
          </w:p>
        </w:tc>
        <w:tc>
          <w:tcPr>
            <w:tcW w:w="6115" w:type="dxa"/>
          </w:tcPr>
          <w:p w:rsidR="008A1EAB" w:rsidRDefault="008A1EAB" w:rsidP="008A69F8"/>
        </w:tc>
      </w:tr>
      <w:tr w:rsidR="008A1EAB" w:rsidTr="00FA2005">
        <w:tc>
          <w:tcPr>
            <w:tcW w:w="1098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Signature</w:t>
            </w:r>
          </w:p>
        </w:tc>
        <w:tc>
          <w:tcPr>
            <w:tcW w:w="6206" w:type="dxa"/>
          </w:tcPr>
          <w:p w:rsidR="008A1EAB" w:rsidRDefault="008A1EAB" w:rsidP="00FA2005"/>
          <w:p w:rsidR="00FA2005" w:rsidRDefault="00FA2005" w:rsidP="00FA2005"/>
        </w:tc>
        <w:tc>
          <w:tcPr>
            <w:tcW w:w="1089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Signature</w:t>
            </w:r>
          </w:p>
        </w:tc>
        <w:tc>
          <w:tcPr>
            <w:tcW w:w="6115" w:type="dxa"/>
          </w:tcPr>
          <w:p w:rsidR="008A1EAB" w:rsidRDefault="008A1EAB" w:rsidP="008A69F8"/>
        </w:tc>
      </w:tr>
      <w:tr w:rsidR="008A1EAB" w:rsidTr="00FA2005">
        <w:tc>
          <w:tcPr>
            <w:tcW w:w="1098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Date</w:t>
            </w:r>
          </w:p>
        </w:tc>
        <w:tc>
          <w:tcPr>
            <w:tcW w:w="6206" w:type="dxa"/>
          </w:tcPr>
          <w:p w:rsidR="008A1EAB" w:rsidRDefault="008A1EAB" w:rsidP="00FA2005"/>
          <w:p w:rsidR="00FA2005" w:rsidRDefault="00FA2005" w:rsidP="00FA2005"/>
        </w:tc>
        <w:tc>
          <w:tcPr>
            <w:tcW w:w="1089" w:type="dxa"/>
          </w:tcPr>
          <w:p w:rsidR="008A1EAB" w:rsidRPr="00FA2005" w:rsidRDefault="008A1EAB" w:rsidP="00FA2005">
            <w:pPr>
              <w:rPr>
                <w:b/>
              </w:rPr>
            </w:pPr>
            <w:r w:rsidRPr="00FA2005">
              <w:rPr>
                <w:b/>
              </w:rPr>
              <w:t>Date</w:t>
            </w:r>
          </w:p>
        </w:tc>
        <w:tc>
          <w:tcPr>
            <w:tcW w:w="6115" w:type="dxa"/>
          </w:tcPr>
          <w:p w:rsidR="008A1EAB" w:rsidRDefault="008A1EAB" w:rsidP="008A69F8"/>
        </w:tc>
      </w:tr>
    </w:tbl>
    <w:p w:rsidR="008A69F8" w:rsidRDefault="008A69F8" w:rsidP="008A69F8"/>
    <w:sectPr w:rsidR="008A69F8" w:rsidSect="009671FA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440" w:right="1440" w:bottom="72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4E1" w:rsidRDefault="000D34E1" w:rsidP="00023A54">
      <w:pPr>
        <w:spacing w:after="0" w:line="240" w:lineRule="auto"/>
      </w:pPr>
      <w:r>
        <w:separator/>
      </w:r>
    </w:p>
  </w:endnote>
  <w:endnote w:type="continuationSeparator" w:id="0">
    <w:p w:rsidR="000D34E1" w:rsidRDefault="000D34E1" w:rsidP="00023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1FA" w:rsidRPr="00372DE6" w:rsidRDefault="009671FA" w:rsidP="009671FA">
    <w:pPr>
      <w:pStyle w:val="Footer"/>
      <w:jc w:val="right"/>
      <w:rPr>
        <w:sz w:val="16"/>
        <w:szCs w:val="16"/>
      </w:rPr>
    </w:pPr>
  </w:p>
  <w:p w:rsidR="009671FA" w:rsidRDefault="00C265F3" w:rsidP="00F17325">
    <w:pPr>
      <w:pStyle w:val="Footer"/>
      <w:jc w:val="center"/>
    </w:pPr>
    <w:r>
      <w:t xml:space="preserve">                                                                                                                        </w:t>
    </w:r>
    <w:r w:rsidR="006615DE">
      <w:rPr>
        <w:noProof/>
        <w:lang w:eastAsia="en-GB"/>
      </w:rPr>
      <w:drawing>
        <wp:inline distT="0" distB="0" distL="0" distR="0" wp14:anchorId="4F83CA79" wp14:editId="0DFB6E22">
          <wp:extent cx="4800600" cy="967740"/>
          <wp:effectExtent l="0" t="0" r="0" b="3810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800600" cy="9677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4DC2" w:rsidRDefault="003D4DC2">
    <w:pPr>
      <w:pStyle w:val="Footer"/>
    </w:pPr>
    <w:r>
      <w:rPr>
        <w:noProof/>
        <w:lang w:eastAsia="en-GB"/>
      </w:rPr>
      <w:t xml:space="preserve">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4E1" w:rsidRDefault="000D34E1" w:rsidP="00023A54">
      <w:pPr>
        <w:spacing w:after="0" w:line="240" w:lineRule="auto"/>
      </w:pPr>
      <w:r>
        <w:separator/>
      </w:r>
    </w:p>
  </w:footnote>
  <w:footnote w:type="continuationSeparator" w:id="0">
    <w:p w:rsidR="000D34E1" w:rsidRDefault="000D34E1" w:rsidP="00023A54">
      <w:pPr>
        <w:spacing w:after="0" w:line="240" w:lineRule="auto"/>
      </w:pPr>
      <w:r>
        <w:continuationSeparator/>
      </w:r>
    </w:p>
  </w:footnote>
  <w:footnote w:id="1">
    <w:p w:rsidR="00E46A13" w:rsidRPr="00B4226B" w:rsidRDefault="00E46A13" w:rsidP="004C4716">
      <w:pPr>
        <w:pStyle w:val="FootnoteText"/>
        <w:jc w:val="both"/>
        <w:rPr>
          <w:sz w:val="16"/>
          <w:szCs w:val="16"/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</w:t>
      </w:r>
      <w:r w:rsidR="00724BF9">
        <w:rPr>
          <w:sz w:val="16"/>
          <w:szCs w:val="16"/>
        </w:rPr>
        <w:t xml:space="preserve">The Complaints Register </w:t>
      </w:r>
      <w:r w:rsidR="00724BF9" w:rsidRPr="00B4226B">
        <w:rPr>
          <w:sz w:val="16"/>
          <w:szCs w:val="16"/>
          <w:lang w:val="en-US"/>
        </w:rPr>
        <w:t>should</w:t>
      </w:r>
      <w:r w:rsidR="00B270C8" w:rsidRPr="00B4226B">
        <w:rPr>
          <w:sz w:val="16"/>
          <w:szCs w:val="16"/>
          <w:lang w:val="en-US"/>
        </w:rPr>
        <w:t xml:space="preserve"> be placed on the listed </w:t>
      </w:r>
      <w:r w:rsidRPr="00B4226B">
        <w:rPr>
          <w:sz w:val="16"/>
          <w:szCs w:val="16"/>
          <w:lang w:val="en-US"/>
        </w:rPr>
        <w:t>company’s letter head</w:t>
      </w:r>
      <w:r w:rsidR="004C4716" w:rsidRPr="00B4226B">
        <w:rPr>
          <w:sz w:val="16"/>
          <w:szCs w:val="16"/>
          <w:lang w:val="en-US"/>
        </w:rPr>
        <w:t>ed</w:t>
      </w:r>
      <w:r w:rsidRPr="00B4226B">
        <w:rPr>
          <w:sz w:val="16"/>
          <w:szCs w:val="16"/>
          <w:lang w:val="en-US"/>
        </w:rPr>
        <w:t xml:space="preserve"> paper.</w:t>
      </w:r>
      <w:r w:rsidR="004C4716" w:rsidRPr="00B4226B">
        <w:rPr>
          <w:sz w:val="16"/>
          <w:szCs w:val="16"/>
          <w:lang w:val="en-US"/>
        </w:rPr>
        <w:t xml:space="preserve">  The </w:t>
      </w:r>
      <w:r w:rsidR="00B270C8" w:rsidRPr="00B4226B">
        <w:rPr>
          <w:sz w:val="16"/>
          <w:szCs w:val="16"/>
          <w:lang w:val="en-US"/>
        </w:rPr>
        <w:t>t</w:t>
      </w:r>
      <w:r w:rsidR="004C4716" w:rsidRPr="00B4226B">
        <w:rPr>
          <w:sz w:val="16"/>
          <w:szCs w:val="16"/>
          <w:lang w:val="en-US"/>
        </w:rPr>
        <w:t xml:space="preserve">able </w:t>
      </w:r>
      <w:r w:rsidR="00B270C8" w:rsidRPr="00B4226B">
        <w:rPr>
          <w:sz w:val="16"/>
          <w:szCs w:val="16"/>
          <w:lang w:val="en-US"/>
        </w:rPr>
        <w:t xml:space="preserve">above </w:t>
      </w:r>
      <w:r w:rsidR="004C4716" w:rsidRPr="00B4226B">
        <w:rPr>
          <w:sz w:val="16"/>
          <w:szCs w:val="16"/>
          <w:lang w:val="en-US"/>
        </w:rPr>
        <w:t xml:space="preserve">should be populated with the information on complaints as per the </w:t>
      </w:r>
      <w:r w:rsidR="00B270C8" w:rsidRPr="00B4226B">
        <w:rPr>
          <w:sz w:val="16"/>
          <w:szCs w:val="16"/>
          <w:lang w:val="en-US"/>
        </w:rPr>
        <w:t>ex</w:t>
      </w:r>
      <w:r w:rsidR="004C4716" w:rsidRPr="00B4226B">
        <w:rPr>
          <w:sz w:val="16"/>
          <w:szCs w:val="16"/>
          <w:lang w:val="en-US"/>
        </w:rPr>
        <w:t>ample</w:t>
      </w:r>
      <w:r w:rsidR="00B270C8" w:rsidRPr="00B4226B">
        <w:rPr>
          <w:sz w:val="16"/>
          <w:szCs w:val="16"/>
          <w:lang w:val="en-US"/>
        </w:rPr>
        <w:t xml:space="preserve"> </w:t>
      </w:r>
      <w:r w:rsidR="00B4226B" w:rsidRPr="00B4226B">
        <w:rPr>
          <w:sz w:val="16"/>
          <w:szCs w:val="16"/>
          <w:lang w:val="en-US"/>
        </w:rPr>
        <w:t>in row 1 of the table</w:t>
      </w:r>
      <w:r w:rsidR="004C4716" w:rsidRPr="00B4226B">
        <w:rPr>
          <w:sz w:val="16"/>
          <w:szCs w:val="16"/>
          <w:lang w:val="en-US"/>
        </w:rPr>
        <w:t>.</w:t>
      </w:r>
    </w:p>
  </w:footnote>
  <w:footnote w:id="2">
    <w:p w:rsidR="004C4716" w:rsidRPr="00B4226B" w:rsidRDefault="004C4716" w:rsidP="004C4716">
      <w:pPr>
        <w:pStyle w:val="FootnoteText"/>
        <w:jc w:val="both"/>
        <w:rPr>
          <w:sz w:val="16"/>
          <w:szCs w:val="16"/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Indicate</w:t>
      </w:r>
      <w:r w:rsidRPr="00B4226B">
        <w:rPr>
          <w:sz w:val="16"/>
          <w:szCs w:val="16"/>
          <w:lang w:val="en-US"/>
        </w:rPr>
        <w:t xml:space="preserve"> the relevant quarter.</w:t>
      </w:r>
    </w:p>
  </w:footnote>
  <w:footnote w:id="3">
    <w:p w:rsidR="00724BF9" w:rsidRPr="00B4226B" w:rsidRDefault="00724BF9" w:rsidP="004C4716">
      <w:pPr>
        <w:pStyle w:val="FootnoteText"/>
        <w:jc w:val="both"/>
        <w:rPr>
          <w:sz w:val="16"/>
          <w:szCs w:val="16"/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Provide the date the complaint was made.</w:t>
      </w:r>
    </w:p>
  </w:footnote>
  <w:footnote w:id="4">
    <w:p w:rsidR="00724BF9" w:rsidRPr="00B4226B" w:rsidRDefault="00724BF9" w:rsidP="004C4716">
      <w:pPr>
        <w:pStyle w:val="FootnoteText"/>
        <w:jc w:val="both"/>
        <w:rPr>
          <w:sz w:val="16"/>
          <w:szCs w:val="16"/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Name, home/mailing address, e-mail, phone number and nature of relationship to listed company.</w:t>
      </w:r>
    </w:p>
  </w:footnote>
  <w:footnote w:id="5">
    <w:p w:rsidR="00724BF9" w:rsidRPr="00B4226B" w:rsidRDefault="00724BF9" w:rsidP="00B270C8">
      <w:pPr>
        <w:pStyle w:val="FootnoteText"/>
        <w:jc w:val="both"/>
        <w:rPr>
          <w:sz w:val="16"/>
          <w:szCs w:val="16"/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</w:t>
      </w:r>
      <w:r w:rsidRPr="00B4226B">
        <w:rPr>
          <w:color w:val="333333"/>
          <w:sz w:val="16"/>
          <w:szCs w:val="16"/>
        </w:rPr>
        <w:t xml:space="preserve">The list that follows includes types of complaints.  It is non-exhaustive and the information provided is for guidance purposes only.  </w:t>
      </w:r>
      <w:r w:rsidRPr="00B4226B">
        <w:rPr>
          <w:sz w:val="16"/>
          <w:szCs w:val="16"/>
        </w:rPr>
        <w:t>Type of com</w:t>
      </w:r>
      <w:bookmarkStart w:id="0" w:name="_GoBack"/>
      <w:bookmarkEnd w:id="0"/>
      <w:r w:rsidRPr="00B4226B">
        <w:rPr>
          <w:sz w:val="16"/>
          <w:szCs w:val="16"/>
        </w:rPr>
        <w:t>plaints include:  (1) Relating to Public Offers/ Rights Issue/Capital Reconstruction/Capital Reorganisation/ Bond Issuance/Debentures/ Collective Investment Schemes/Mutual Funds/Memorandum Listing; (2) Relating to Non –receipt of : Offer documents, circulars, certificates, delayed Interest (bonds) delisting pay off; (3) Relating to Corporate Actions: Non -  receipt of  dividends, Non- receipt of bonus, Non- receipt of Interest; (4) Corporate Governance: Non- receipt of Annual Reports, Related party transactions; and (5) Others: e.g., Transmission of shares.</w:t>
      </w:r>
    </w:p>
  </w:footnote>
  <w:footnote w:id="6">
    <w:p w:rsidR="00724BF9" w:rsidRPr="00E46A13" w:rsidRDefault="00724BF9" w:rsidP="004C4716">
      <w:pPr>
        <w:pStyle w:val="FootnoteText"/>
        <w:jc w:val="both"/>
        <w:rPr>
          <w:lang w:val="en-US"/>
        </w:rPr>
      </w:pPr>
      <w:r w:rsidRPr="00B4226B">
        <w:rPr>
          <w:rStyle w:val="FootnoteReference"/>
          <w:sz w:val="16"/>
          <w:szCs w:val="16"/>
        </w:rPr>
        <w:footnoteRef/>
      </w:r>
      <w:r w:rsidRPr="00B4226B">
        <w:rPr>
          <w:sz w:val="16"/>
          <w:szCs w:val="16"/>
        </w:rPr>
        <w:t xml:space="preserve"> Indicate whether the complaint is resolved or unresolved and provide summary on status or resolution.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A13" w:rsidRDefault="00FD2382" w:rsidP="00C265F3">
    <w:pPr>
      <w:pStyle w:val="Header"/>
    </w:pPr>
    <w:r>
      <w:t xml:space="preserve">                                                                                                      </w:t>
    </w:r>
    <w:r w:rsidR="00617DD4">
      <w:t xml:space="preserve">                 </w:t>
    </w:r>
    <w:r>
      <w:t xml:space="preserve">  </w:t>
    </w:r>
    <w:r w:rsidR="00C265F3">
      <w:rPr>
        <w:noProof/>
        <w:lang w:eastAsia="en-GB"/>
      </w:rPr>
      <w:drawing>
        <wp:inline distT="0" distB="0" distL="0" distR="0" wp14:anchorId="5E1D8ACE" wp14:editId="2E62EF5B">
          <wp:extent cx="1162050" cy="1076325"/>
          <wp:effectExtent l="0" t="0" r="0" b="9525"/>
          <wp:docPr id="4" name="Afbeelding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s siat Presco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2050" cy="1076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716" w:rsidRDefault="00FD2382">
    <w:pPr>
      <w:pStyle w:val="Header"/>
    </w:pPr>
    <w:r>
      <w:t xml:space="preserve">                                                                                                     </w:t>
    </w:r>
    <w:r w:rsidR="003D4DC2">
      <w:t xml:space="preserve">                 </w:t>
    </w:r>
    <w:r>
      <w:t xml:space="preserve"> </w:t>
    </w:r>
    <w:r w:rsidR="003D4DC2">
      <w:rPr>
        <w:noProof/>
        <w:lang w:eastAsia="en-GB"/>
      </w:rPr>
      <w:t xml:space="preserve"> </w:t>
    </w:r>
    <w:r w:rsidR="003D4DC2">
      <w:rPr>
        <w:noProof/>
        <w:lang w:eastAsia="en-GB"/>
      </w:rPr>
      <w:drawing>
        <wp:inline distT="0" distB="0" distL="0" distR="0" wp14:anchorId="3F8378C7" wp14:editId="31BD3D51">
          <wp:extent cx="1162050" cy="1076325"/>
          <wp:effectExtent l="0" t="0" r="0" b="9525"/>
          <wp:docPr id="16" name="Afbeelding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s siat Presco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2050" cy="1076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9D7D86"/>
    <w:multiLevelType w:val="hybridMultilevel"/>
    <w:tmpl w:val="37D8A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326"/>
    <w:rsid w:val="00023A54"/>
    <w:rsid w:val="0002753C"/>
    <w:rsid w:val="0003037B"/>
    <w:rsid w:val="00050524"/>
    <w:rsid w:val="000523C8"/>
    <w:rsid w:val="00062FC6"/>
    <w:rsid w:val="0006429F"/>
    <w:rsid w:val="000D34E1"/>
    <w:rsid w:val="000E356D"/>
    <w:rsid w:val="001044FD"/>
    <w:rsid w:val="001338B5"/>
    <w:rsid w:val="00215DC6"/>
    <w:rsid w:val="0023458E"/>
    <w:rsid w:val="00277063"/>
    <w:rsid w:val="002A4B4B"/>
    <w:rsid w:val="002F036F"/>
    <w:rsid w:val="0032185B"/>
    <w:rsid w:val="00331174"/>
    <w:rsid w:val="00372DE6"/>
    <w:rsid w:val="003B1989"/>
    <w:rsid w:val="003D4DC2"/>
    <w:rsid w:val="00427F8A"/>
    <w:rsid w:val="004510DB"/>
    <w:rsid w:val="00474206"/>
    <w:rsid w:val="00495443"/>
    <w:rsid w:val="004B6F2C"/>
    <w:rsid w:val="004C4716"/>
    <w:rsid w:val="00516D79"/>
    <w:rsid w:val="00577F00"/>
    <w:rsid w:val="005978BD"/>
    <w:rsid w:val="005F0473"/>
    <w:rsid w:val="00617DD4"/>
    <w:rsid w:val="00630EDE"/>
    <w:rsid w:val="006316EF"/>
    <w:rsid w:val="006615DE"/>
    <w:rsid w:val="00671547"/>
    <w:rsid w:val="00724BF9"/>
    <w:rsid w:val="007415E8"/>
    <w:rsid w:val="007A60C6"/>
    <w:rsid w:val="007B5FE1"/>
    <w:rsid w:val="007E291E"/>
    <w:rsid w:val="007F68DE"/>
    <w:rsid w:val="0084630E"/>
    <w:rsid w:val="008A1EAB"/>
    <w:rsid w:val="008A69F8"/>
    <w:rsid w:val="008D0769"/>
    <w:rsid w:val="009124AA"/>
    <w:rsid w:val="00913950"/>
    <w:rsid w:val="00931587"/>
    <w:rsid w:val="0096225A"/>
    <w:rsid w:val="009671FA"/>
    <w:rsid w:val="00A32326"/>
    <w:rsid w:val="00A5716E"/>
    <w:rsid w:val="00A60078"/>
    <w:rsid w:val="00AF7D72"/>
    <w:rsid w:val="00B0535A"/>
    <w:rsid w:val="00B17F1C"/>
    <w:rsid w:val="00B270C8"/>
    <w:rsid w:val="00B4226B"/>
    <w:rsid w:val="00B64D33"/>
    <w:rsid w:val="00B8185D"/>
    <w:rsid w:val="00BA7277"/>
    <w:rsid w:val="00C265F3"/>
    <w:rsid w:val="00C62E13"/>
    <w:rsid w:val="00C94A42"/>
    <w:rsid w:val="00C9746A"/>
    <w:rsid w:val="00D23343"/>
    <w:rsid w:val="00D567C8"/>
    <w:rsid w:val="00D67952"/>
    <w:rsid w:val="00E013B4"/>
    <w:rsid w:val="00E01A66"/>
    <w:rsid w:val="00E052F9"/>
    <w:rsid w:val="00E26902"/>
    <w:rsid w:val="00E46A13"/>
    <w:rsid w:val="00E55865"/>
    <w:rsid w:val="00E8390F"/>
    <w:rsid w:val="00E84AE6"/>
    <w:rsid w:val="00EB2C3C"/>
    <w:rsid w:val="00EB4F0E"/>
    <w:rsid w:val="00ED4004"/>
    <w:rsid w:val="00EF2E93"/>
    <w:rsid w:val="00F16FCC"/>
    <w:rsid w:val="00F17325"/>
    <w:rsid w:val="00F30BD8"/>
    <w:rsid w:val="00FA2005"/>
    <w:rsid w:val="00FD2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6CC4FF-88E0-4B05-9876-8C7DB5A35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323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A4B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03037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23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3A54"/>
  </w:style>
  <w:style w:type="paragraph" w:styleId="Footer">
    <w:name w:val="footer"/>
    <w:basedOn w:val="Normal"/>
    <w:link w:val="FooterChar"/>
    <w:uiPriority w:val="99"/>
    <w:unhideWhenUsed/>
    <w:rsid w:val="00023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3A54"/>
  </w:style>
  <w:style w:type="paragraph" w:styleId="EndnoteText">
    <w:name w:val="endnote text"/>
    <w:basedOn w:val="Normal"/>
    <w:link w:val="EndnoteTextChar"/>
    <w:uiPriority w:val="99"/>
    <w:semiHidden/>
    <w:unhideWhenUsed/>
    <w:rsid w:val="00630ED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30ED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30EDE"/>
    <w:rPr>
      <w:vertAlign w:val="superscript"/>
    </w:rPr>
  </w:style>
  <w:style w:type="character" w:styleId="Emphasis">
    <w:name w:val="Emphasis"/>
    <w:basedOn w:val="DefaultParagraphFont"/>
    <w:uiPriority w:val="20"/>
    <w:qFormat/>
    <w:rsid w:val="009124AA"/>
    <w:rPr>
      <w:b/>
      <w:bCs/>
      <w:i w:val="0"/>
      <w:iCs w:val="0"/>
    </w:rPr>
  </w:style>
  <w:style w:type="character" w:customStyle="1" w:styleId="st">
    <w:name w:val="st"/>
    <w:basedOn w:val="DefaultParagraphFont"/>
    <w:rsid w:val="009124AA"/>
  </w:style>
  <w:style w:type="character" w:styleId="CommentReference">
    <w:name w:val="annotation reference"/>
    <w:basedOn w:val="DefaultParagraphFont"/>
    <w:uiPriority w:val="99"/>
    <w:semiHidden/>
    <w:unhideWhenUsed/>
    <w:rsid w:val="008A1E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1E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1E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1E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1EA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1E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1EAB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F16FCC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unhideWhenUsed/>
    <w:rsid w:val="00E46A1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46A1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46A13"/>
    <w:rPr>
      <w:vertAlign w:val="superscript"/>
    </w:rPr>
  </w:style>
  <w:style w:type="paragraph" w:styleId="ListParagraph">
    <w:name w:val="List Paragraph"/>
    <w:basedOn w:val="Normal"/>
    <w:uiPriority w:val="34"/>
    <w:qFormat/>
    <w:rsid w:val="00E46A1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C47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39792-1ADB-4D11-B4A4-3C4BFC7CF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Nigerian Stock Exchange</Company>
  <LinksUpToDate>false</LinksUpToDate>
  <CharactersWithSpaces>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Chidi OKORONKWO</dc:creator>
  <cp:keywords/>
  <dc:description/>
  <cp:lastModifiedBy>Armstrong Ichiefietano</cp:lastModifiedBy>
  <cp:revision>2</cp:revision>
  <cp:lastPrinted>2015-11-24T07:16:00Z</cp:lastPrinted>
  <dcterms:created xsi:type="dcterms:W3CDTF">2015-11-24T07:17:00Z</dcterms:created>
  <dcterms:modified xsi:type="dcterms:W3CDTF">2015-11-24T07:17:00Z</dcterms:modified>
</cp:coreProperties>
</file>